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b/>
          <w:bCs w:val="0"/>
          <w:sz w:val="30"/>
          <w:szCs w:val="30"/>
          <w:lang w:eastAsia="ja-JP"/>
        </w:rPr>
      </w:pPr>
      <w:r>
        <w:rPr>
          <w:rFonts w:hint="eastAsia"/>
          <w:b/>
          <w:bCs w:val="0"/>
          <w:sz w:val="24"/>
          <w:szCs w:val="24"/>
          <w:lang w:eastAsia="ja-JP"/>
        </w:rPr>
        <w:t>各位　　　　　　　　　</w:t>
      </w:r>
    </w:p>
    <w:p>
      <w:pPr>
        <w:jc w:val="center"/>
        <w:rPr>
          <w:rFonts w:hint="eastAsia" w:eastAsiaTheme="minorEastAsia"/>
          <w:b/>
          <w:bCs w:val="0"/>
          <w:sz w:val="24"/>
          <w:szCs w:val="24"/>
          <w:lang w:eastAsia="ja-JP"/>
        </w:rPr>
      </w:pPr>
      <w:r>
        <w:rPr>
          <w:rFonts w:hint="eastAsia"/>
          <w:b/>
          <w:bCs w:val="0"/>
          <w:sz w:val="24"/>
          <w:szCs w:val="24"/>
          <w:lang w:eastAsia="ja-JP"/>
        </w:rPr>
        <w:t>岡山県矢掛町のまち歩き</w:t>
      </w:r>
      <w:r>
        <w:rPr>
          <w:rFonts w:hint="eastAsia"/>
          <w:b/>
          <w:bCs w:val="0"/>
          <w:sz w:val="24"/>
          <w:szCs w:val="24"/>
        </w:rPr>
        <w:t>のご案内</w:t>
      </w:r>
    </w:p>
    <w:p>
      <w:pPr>
        <w:jc w:val="right"/>
        <w:rPr>
          <w:rFonts w:hint="eastAsia"/>
          <w:b/>
          <w:bCs w:val="0"/>
          <w:sz w:val="20"/>
          <w:szCs w:val="20"/>
          <w:lang w:eastAsia="ja-JP"/>
        </w:rPr>
      </w:pPr>
      <w:r>
        <w:rPr>
          <w:rFonts w:hint="eastAsia"/>
          <w:b/>
          <w:bCs w:val="0"/>
          <w:sz w:val="20"/>
          <w:szCs w:val="20"/>
          <w:lang w:eastAsia="ja-JP"/>
        </w:rPr>
        <w:t>広島県建築士会東広島支部</w:t>
      </w:r>
    </w:p>
    <w:p>
      <w:pPr>
        <w:jc w:val="right"/>
        <w:rPr>
          <w:rFonts w:hint="eastAsia"/>
          <w:b/>
          <w:bCs w:val="0"/>
          <w:sz w:val="20"/>
          <w:szCs w:val="20"/>
          <w:lang w:eastAsia="ja-JP"/>
        </w:rPr>
      </w:pPr>
      <w:r>
        <w:rPr>
          <w:rFonts w:hint="eastAsia"/>
          <w:b/>
          <w:bCs w:val="0"/>
          <w:sz w:val="20"/>
          <w:szCs w:val="20"/>
          <w:lang w:eastAsia="ja-JP"/>
        </w:rPr>
        <w:t>技術研修委員会</w:t>
      </w:r>
    </w:p>
    <w:p>
      <w:pPr>
        <w:jc w:val="both"/>
        <w:rPr>
          <w:rFonts w:ascii="SimSun" w:hAnsi="SimSun" w:eastAsia="SimSun" w:cs="SimSun"/>
          <w:sz w:val="24"/>
          <w:szCs w:val="24"/>
        </w:rPr>
      </w:pPr>
      <w:r>
        <w:rPr>
          <w:rFonts w:ascii="SimSun" w:hAnsi="SimSun" w:eastAsia="SimSun" w:cs="SimSun"/>
          <w:sz w:val="24"/>
          <w:szCs w:val="24"/>
        </w:rPr>
        <w:drawing>
          <wp:inline distT="0" distB="0" distL="114300" distR="114300">
            <wp:extent cx="3022600" cy="2116455"/>
            <wp:effectExtent l="0" t="0" r="6350" b="17145"/>
            <wp:docPr id="2" name="図形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形 1" descr="IMG_256"/>
                    <pic:cNvPicPr>
                      <a:picLocks noChangeAspect="1"/>
                    </pic:cNvPicPr>
                  </pic:nvPicPr>
                  <pic:blipFill>
                    <a:blip r:embed="rId4">
                      <a:lum bright="12000"/>
                    </a:blip>
                    <a:stretch>
                      <a:fillRect/>
                    </a:stretch>
                  </pic:blipFill>
                  <pic:spPr>
                    <a:xfrm>
                      <a:off x="0" y="0"/>
                      <a:ext cx="3022600" cy="2116455"/>
                    </a:xfrm>
                    <a:prstGeom prst="rect">
                      <a:avLst/>
                    </a:prstGeom>
                    <a:noFill/>
                    <a:ln w="9525">
                      <a:noFill/>
                    </a:ln>
                  </pic:spPr>
                </pic:pic>
              </a:graphicData>
            </a:graphic>
          </wp:inline>
        </w:drawing>
      </w:r>
      <w:r>
        <w:rPr>
          <w:rFonts w:ascii="SimSun" w:hAnsi="SimSun" w:eastAsia="SimSun" w:cs="SimSun"/>
          <w:sz w:val="24"/>
          <w:szCs w:val="24"/>
        </w:rPr>
        <w:drawing>
          <wp:inline distT="0" distB="0" distL="114300" distR="114300">
            <wp:extent cx="3105785" cy="2110105"/>
            <wp:effectExtent l="0" t="0" r="18415" b="4445"/>
            <wp:docPr id="1" name="図形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形 1" descr="IMG_256"/>
                    <pic:cNvPicPr>
                      <a:picLocks noChangeAspect="1"/>
                    </pic:cNvPicPr>
                  </pic:nvPicPr>
                  <pic:blipFill>
                    <a:blip r:embed="rId5">
                      <a:lum bright="12000"/>
                    </a:blip>
                    <a:stretch>
                      <a:fillRect/>
                    </a:stretch>
                  </pic:blipFill>
                  <pic:spPr>
                    <a:xfrm>
                      <a:off x="0" y="0"/>
                      <a:ext cx="3105785" cy="2110105"/>
                    </a:xfrm>
                    <a:prstGeom prst="rect">
                      <a:avLst/>
                    </a:prstGeom>
                    <a:noFill/>
                    <a:ln w="9525">
                      <a:noFill/>
                    </a:ln>
                  </pic:spPr>
                </pic:pic>
              </a:graphicData>
            </a:graphic>
          </wp:inline>
        </w:drawing>
      </w:r>
    </w:p>
    <w:p>
      <w:pPr>
        <w:ind w:firstLine="220" w:firstLineChars="100"/>
        <w:rPr>
          <w:rFonts w:hint="eastAsia" w:ascii="ＭＳ 明朝" w:hAnsi="ＭＳ 明朝" w:eastAsia="ＭＳ 明朝" w:cs="ＭＳ 明朝"/>
          <w:i w:val="0"/>
          <w:caps w:val="0"/>
          <w:color w:val="333333"/>
          <w:spacing w:val="0"/>
          <w:sz w:val="22"/>
          <w:szCs w:val="22"/>
        </w:rPr>
      </w:pPr>
      <w:r>
        <w:rPr>
          <w:rFonts w:ascii="游ゴシック" w:hAnsi="游ゴシック" w:eastAsia="游ゴシック" w:cs="游ゴシック"/>
          <w:i w:val="0"/>
          <w:caps w:val="0"/>
          <w:color w:val="333333"/>
          <w:spacing w:val="0"/>
          <w:sz w:val="22"/>
          <w:szCs w:val="22"/>
        </w:rPr>
        <w:t>岡</w:t>
      </w:r>
      <w:r>
        <w:rPr>
          <w:rFonts w:hint="eastAsia" w:ascii="ＭＳ 明朝" w:hAnsi="ＭＳ 明朝" w:eastAsia="ＭＳ 明朝" w:cs="ＭＳ 明朝"/>
          <w:i w:val="0"/>
          <w:caps w:val="0"/>
          <w:color w:val="333333"/>
          <w:spacing w:val="0"/>
          <w:sz w:val="22"/>
          <w:szCs w:val="22"/>
        </w:rPr>
        <w:t>山県南西部に位置する矢掛町は、旧山陽道の宿場町として発展した町です。</w:t>
      </w:r>
    </w:p>
    <w:p>
      <w:pPr>
        <w:ind w:firstLine="220" w:firstLineChars="100"/>
        <w:rPr>
          <w:rFonts w:hint="eastAsia" w:ascii="ＭＳ 明朝" w:hAnsi="ＭＳ 明朝" w:eastAsia="ＭＳ 明朝" w:cs="ＭＳ 明朝"/>
          <w:sz w:val="22"/>
          <w:lang w:eastAsia="ja-JP"/>
        </w:rPr>
      </w:pPr>
      <w:r>
        <w:rPr>
          <w:rFonts w:hint="eastAsia" w:ascii="ＭＳ 明朝" w:hAnsi="ＭＳ 明朝" w:eastAsia="ＭＳ 明朝" w:cs="ＭＳ 明朝"/>
          <w:i w:val="0"/>
          <w:caps w:val="0"/>
          <w:color w:val="333333"/>
          <w:spacing w:val="0"/>
          <w:sz w:val="22"/>
          <w:szCs w:val="22"/>
        </w:rPr>
        <w:t>江戸時代の参勤交代時に大名が宿泊した「本陣」と、お供の者たちが宿泊した「脇本陣」とが現存</w:t>
      </w:r>
      <w:r>
        <w:rPr>
          <w:rFonts w:hint="eastAsia" w:ascii="ＭＳ 明朝" w:hAnsi="ＭＳ 明朝" w:eastAsia="ＭＳ 明朝" w:cs="ＭＳ 明朝"/>
          <w:i w:val="0"/>
          <w:caps w:val="0"/>
          <w:color w:val="333333"/>
          <w:spacing w:val="0"/>
          <w:sz w:val="22"/>
          <w:szCs w:val="22"/>
          <w:lang w:eastAsia="ja-JP"/>
        </w:rPr>
        <w:t>し</w:t>
      </w:r>
      <w:r>
        <w:rPr>
          <w:rFonts w:hint="eastAsia" w:ascii="ＭＳ 明朝" w:hAnsi="ＭＳ 明朝" w:eastAsia="ＭＳ 明朝" w:cs="ＭＳ 明朝"/>
          <w:i w:val="0"/>
          <w:caps w:val="0"/>
          <w:color w:val="333333"/>
          <w:spacing w:val="0"/>
          <w:sz w:val="22"/>
          <w:szCs w:val="22"/>
        </w:rPr>
        <w:t>、歴史的価値のある町並みが数多く残され</w:t>
      </w:r>
      <w:r>
        <w:rPr>
          <w:rFonts w:hint="eastAsia" w:ascii="ＭＳ 明朝" w:hAnsi="ＭＳ 明朝" w:eastAsia="ＭＳ 明朝" w:cs="ＭＳ 明朝"/>
          <w:i w:val="0"/>
          <w:caps w:val="0"/>
          <w:color w:val="333333"/>
          <w:spacing w:val="0"/>
          <w:sz w:val="22"/>
          <w:szCs w:val="22"/>
          <w:lang w:eastAsia="ja-JP"/>
        </w:rPr>
        <w:t>、令和２年には国の重要伝統的建造物群保存地区に指定されています。</w:t>
      </w:r>
    </w:p>
    <w:p>
      <w:pPr>
        <w:ind w:firstLine="220" w:firstLineChars="100"/>
        <w:rPr>
          <w:rFonts w:hint="eastAsia" w:ascii="ＭＳ 明朝" w:hAnsi="ＭＳ 明朝" w:eastAsia="ＭＳ 明朝" w:cs="ＭＳ 明朝"/>
          <w:sz w:val="22"/>
          <w:lang w:eastAsia="ja-JP"/>
        </w:rPr>
      </w:pPr>
      <w:r>
        <w:rPr>
          <w:rFonts w:hint="eastAsia" w:ascii="ＭＳ 明朝" w:hAnsi="ＭＳ 明朝" w:eastAsia="ＭＳ 明朝" w:cs="ＭＳ 明朝"/>
          <w:sz w:val="22"/>
          <w:lang w:eastAsia="ja-JP"/>
        </w:rPr>
        <w:t>当日は観光ガイドさんもお願いする予定です。旧山陽道の古きまちなみをのんびりと歩いてみませんか。</w:t>
      </w:r>
    </w:p>
    <w:p>
      <w:pPr>
        <w:ind w:firstLine="220" w:firstLineChars="100"/>
      </w:pPr>
      <w:r>
        <w:rPr>
          <w:rFonts w:hint="eastAsia" w:ascii="ＭＳ 明朝" w:hAnsi="ＭＳ 明朝" w:eastAsia="ＭＳ 明朝" w:cs="ＭＳ 明朝"/>
          <w:sz w:val="22"/>
        </w:rPr>
        <w:t>建築士会の会員のみならず一般の方も参加可能ですのでふるってご</w:t>
      </w:r>
      <w:r>
        <w:rPr>
          <w:rFonts w:hint="eastAsia" w:ascii="ＭＳ 明朝" w:hAnsi="ＭＳ 明朝" w:eastAsia="ＭＳ 明朝" w:cs="ＭＳ 明朝"/>
          <w:sz w:val="22"/>
          <w:lang w:eastAsia="ja-JP"/>
        </w:rPr>
        <w:t>応募</w:t>
      </w:r>
      <w:r>
        <w:rPr>
          <w:rFonts w:hint="eastAsia" w:ascii="ＭＳ 明朝" w:hAnsi="ＭＳ 明朝" w:eastAsia="ＭＳ 明朝" w:cs="ＭＳ 明朝"/>
          <w:sz w:val="22"/>
        </w:rPr>
        <w:t>ください。</w:t>
      </w:r>
    </w:p>
    <w:p>
      <w:pPr>
        <w:ind w:left="1090" w:leftChars="100" w:hanging="880" w:hangingChars="400"/>
        <w:rPr>
          <w:rFonts w:asciiTheme="minorEastAsia" w:hAnsiTheme="minorEastAsia"/>
          <w:sz w:val="22"/>
        </w:rPr>
      </w:pPr>
      <w:r>
        <w:rPr>
          <w:rFonts w:hint="eastAsia" w:asciiTheme="minorEastAsia" w:hAnsiTheme="minorEastAsia"/>
          <w:sz w:val="22"/>
        </w:rPr>
        <w:t>　</w:t>
      </w:r>
    </w:p>
    <w:p>
      <w:pPr>
        <w:ind w:left="1090" w:leftChars="100" w:hanging="880" w:hangingChars="400"/>
        <w:rPr>
          <w:rFonts w:hint="eastAsia" w:asciiTheme="minorEastAsia" w:hAnsiTheme="minorEastAsia"/>
          <w:sz w:val="22"/>
          <w:lang w:eastAsia="ja-JP"/>
        </w:rPr>
      </w:pPr>
      <w:r>
        <w:rPr>
          <w:rFonts w:hint="eastAsia" w:asciiTheme="minorEastAsia" w:hAnsiTheme="minorEastAsia"/>
          <w:sz w:val="22"/>
        </w:rPr>
        <w:t>日　　時　令和</w:t>
      </w:r>
      <w:r>
        <w:rPr>
          <w:rFonts w:hint="eastAsia" w:asciiTheme="minorEastAsia" w:hAnsiTheme="minorEastAsia"/>
          <w:sz w:val="22"/>
          <w:lang w:eastAsia="ja-JP"/>
        </w:rPr>
        <w:t>５</w:t>
      </w:r>
      <w:r>
        <w:rPr>
          <w:rFonts w:hint="eastAsia" w:asciiTheme="minorEastAsia" w:hAnsiTheme="minorEastAsia"/>
          <w:sz w:val="22"/>
        </w:rPr>
        <w:t>年</w:t>
      </w:r>
      <w:r>
        <w:rPr>
          <w:rFonts w:hint="eastAsia" w:asciiTheme="minorEastAsia" w:hAnsiTheme="minorEastAsia"/>
          <w:sz w:val="22"/>
          <w:lang w:eastAsia="ja-JP"/>
        </w:rPr>
        <w:t>１１</w:t>
      </w:r>
      <w:r>
        <w:rPr>
          <w:rFonts w:hint="eastAsia" w:asciiTheme="minorEastAsia" w:hAnsiTheme="minorEastAsia"/>
          <w:sz w:val="22"/>
        </w:rPr>
        <w:t>月</w:t>
      </w:r>
      <w:r>
        <w:rPr>
          <w:rFonts w:hint="eastAsia" w:asciiTheme="minorEastAsia" w:hAnsiTheme="minorEastAsia"/>
          <w:sz w:val="22"/>
          <w:lang w:eastAsia="ja-JP"/>
        </w:rPr>
        <w:t>１１</w:t>
      </w:r>
      <w:r>
        <w:rPr>
          <w:rFonts w:hint="eastAsia" w:asciiTheme="minorEastAsia" w:hAnsiTheme="minorEastAsia"/>
          <w:sz w:val="22"/>
        </w:rPr>
        <w:t>日（</w:t>
      </w:r>
      <w:r>
        <w:rPr>
          <w:rFonts w:hint="eastAsia" w:asciiTheme="minorEastAsia" w:hAnsiTheme="minorEastAsia"/>
          <w:sz w:val="22"/>
          <w:lang w:eastAsia="ja-JP"/>
        </w:rPr>
        <w:t>土</w:t>
      </w:r>
      <w:r>
        <w:rPr>
          <w:rFonts w:hint="eastAsia" w:asciiTheme="minorEastAsia" w:hAnsiTheme="minorEastAsia"/>
          <w:sz w:val="22"/>
        </w:rPr>
        <w:t>）</w:t>
      </w:r>
      <w:r>
        <w:rPr>
          <w:rFonts w:hint="eastAsia" w:asciiTheme="minorEastAsia" w:hAnsiTheme="minorEastAsia"/>
          <w:sz w:val="22"/>
          <w:lang w:val="en-US" w:eastAsia="ja-JP"/>
        </w:rPr>
        <w:t>9：30～16：30　　　　　　　　　　　　　　　　　</w:t>
      </w:r>
      <w:r>
        <w:rPr>
          <w:rFonts w:hint="eastAsia" w:asciiTheme="minorEastAsia" w:hAnsiTheme="minorEastAsia"/>
          <w:sz w:val="22"/>
          <w:lang w:eastAsia="ja-JP"/>
        </w:rPr>
        <w:t>　　</w:t>
      </w:r>
      <w:r>
        <w:rPr>
          <w:rFonts w:hint="eastAsia" w:asciiTheme="minorEastAsia" w:hAnsiTheme="minorEastAsia"/>
          <w:sz w:val="22"/>
        </w:rPr>
        <w:t>　</w:t>
      </w:r>
      <w:r>
        <w:rPr>
          <w:rFonts w:hint="eastAsia" w:asciiTheme="minorEastAsia" w:hAnsiTheme="minorEastAsia"/>
          <w:sz w:val="22"/>
          <w:lang w:eastAsia="ja-JP"/>
        </w:rPr>
        <w:t>　</w:t>
      </w:r>
    </w:p>
    <w:p>
      <w:pPr>
        <w:ind w:left="1090" w:leftChars="100" w:hanging="880" w:hangingChars="400"/>
        <w:rPr>
          <w:rFonts w:hint="eastAsia" w:asciiTheme="minorEastAsia" w:hAnsiTheme="minorEastAsia"/>
          <w:sz w:val="22"/>
          <w:lang w:eastAsia="ja-JP"/>
        </w:rPr>
      </w:pPr>
      <w:r>
        <w:rPr>
          <w:rFonts w:hint="eastAsia" w:asciiTheme="minorEastAsia" w:hAnsiTheme="minorEastAsia"/>
          <w:sz w:val="22"/>
          <w:lang w:eastAsia="ja-JP"/>
        </w:rPr>
        <w:t>見学場所　岡山県矢掛町街並み保存地区</w:t>
      </w:r>
    </w:p>
    <w:p>
      <w:pPr>
        <w:ind w:left="1090" w:leftChars="100" w:hanging="880" w:hangingChars="400"/>
        <w:rPr>
          <w:rFonts w:hint="eastAsia" w:asciiTheme="minorEastAsia" w:hAnsiTheme="minorEastAsia"/>
          <w:sz w:val="22"/>
          <w:lang w:eastAsia="ja-JP"/>
        </w:rPr>
      </w:pPr>
      <w:r>
        <w:rPr>
          <w:rFonts w:hint="eastAsia" w:asciiTheme="minorEastAsia" w:hAnsiTheme="minorEastAsia"/>
          <w:sz w:val="22"/>
        </w:rPr>
        <w:t>集合場所　</w:t>
      </w:r>
      <w:r>
        <w:rPr>
          <w:rFonts w:hint="eastAsia" w:asciiTheme="minorEastAsia" w:hAnsiTheme="minorEastAsia"/>
          <w:sz w:val="22"/>
          <w:lang w:eastAsia="ja-JP"/>
        </w:rPr>
        <w:t>当日はチャーターバスで矢掛町まで往復します。</w:t>
      </w:r>
    </w:p>
    <w:p>
      <w:pPr>
        <w:ind w:left="1090" w:leftChars="100" w:hanging="880" w:hangingChars="400"/>
        <w:rPr>
          <w:rFonts w:hint="eastAsia" w:asciiTheme="minorEastAsia" w:hAnsiTheme="minorEastAsia"/>
          <w:sz w:val="22"/>
          <w:lang w:eastAsia="ja-JP"/>
        </w:rPr>
      </w:pPr>
      <w:r>
        <w:rPr>
          <w:rFonts w:hint="eastAsia" w:asciiTheme="minorEastAsia" w:hAnsiTheme="minorEastAsia"/>
          <w:sz w:val="22"/>
          <w:lang w:eastAsia="ja-JP"/>
        </w:rPr>
        <w:t>　　　　　東広島市役所正面玄関ロータリでバスが待機しておりますので集合してください。</w:t>
      </w:r>
    </w:p>
    <w:p>
      <w:pPr>
        <w:ind w:left="1090" w:leftChars="100" w:hanging="880" w:hangingChars="400"/>
        <w:rPr>
          <w:rFonts w:hint="default" w:asciiTheme="minorEastAsia" w:hAnsiTheme="minorEastAsia"/>
          <w:sz w:val="22"/>
          <w:lang w:val="en-US" w:eastAsia="ja-JP"/>
        </w:rPr>
      </w:pPr>
      <w:r>
        <w:rPr>
          <w:rFonts w:hint="eastAsia" w:asciiTheme="minorEastAsia" w:hAnsiTheme="minorEastAsia"/>
          <w:sz w:val="22"/>
          <w:lang w:eastAsia="ja-JP"/>
        </w:rPr>
        <w:t>　　　　　バスは９</w:t>
      </w:r>
      <w:r>
        <w:rPr>
          <w:rFonts w:hint="eastAsia" w:asciiTheme="minorEastAsia" w:hAnsiTheme="minorEastAsia"/>
          <w:sz w:val="22"/>
          <w:lang w:val="en-US" w:eastAsia="ja-JP"/>
        </w:rPr>
        <w:t>：３０発車予定です。</w:t>
      </w:r>
    </w:p>
    <w:p>
      <w:pPr>
        <w:ind w:left="1090" w:leftChars="100" w:hanging="880" w:hangingChars="400"/>
        <w:rPr>
          <w:rFonts w:hint="eastAsia" w:asciiTheme="minorEastAsia" w:hAnsiTheme="minorEastAsia"/>
          <w:sz w:val="22"/>
          <w:lang w:val="en-US" w:eastAsia="ja-JP"/>
        </w:rPr>
      </w:pPr>
      <w:r>
        <w:rPr>
          <w:rFonts w:hint="eastAsia" w:asciiTheme="minorEastAsia" w:hAnsiTheme="minorEastAsia"/>
          <w:sz w:val="22"/>
        </w:rPr>
        <w:t>参加費</w:t>
      </w:r>
      <w:r>
        <w:rPr>
          <w:rFonts w:hint="eastAsia" w:asciiTheme="minorEastAsia" w:hAnsiTheme="minorEastAsia"/>
          <w:sz w:val="22"/>
          <w:lang w:eastAsia="ja-JP"/>
        </w:rPr>
        <w:t>用</w:t>
      </w:r>
      <w:r>
        <w:rPr>
          <w:rFonts w:hint="eastAsia" w:asciiTheme="minorEastAsia" w:hAnsiTheme="minorEastAsia"/>
          <w:sz w:val="22"/>
        </w:rPr>
        <w:t>　</w:t>
      </w:r>
      <w:r>
        <w:rPr>
          <w:rFonts w:hint="eastAsia" w:asciiTheme="minorEastAsia" w:hAnsiTheme="minorEastAsia"/>
          <w:sz w:val="22"/>
          <w:lang w:eastAsia="ja-JP"/>
        </w:rPr>
        <w:t>３，０００</w:t>
      </w:r>
      <w:r>
        <w:rPr>
          <w:rFonts w:hint="eastAsia" w:asciiTheme="minorEastAsia" w:hAnsiTheme="minorEastAsia"/>
          <w:sz w:val="22"/>
          <w:lang w:val="en-US" w:eastAsia="ja-JP"/>
        </w:rPr>
        <w:t>円（昼食代等含む）</w:t>
      </w:r>
    </w:p>
    <w:p>
      <w:pPr>
        <w:ind w:left="1090" w:leftChars="100" w:hanging="880" w:hangingChars="400"/>
        <w:rPr>
          <w:rFonts w:hint="eastAsia" w:asciiTheme="minorEastAsia" w:hAnsiTheme="minorEastAsia" w:eastAsiaTheme="minorEastAsia"/>
          <w:sz w:val="22"/>
          <w:lang w:eastAsia="ja-JP"/>
        </w:rPr>
      </w:pPr>
      <w:r>
        <w:rPr>
          <w:rFonts w:hint="eastAsia" w:asciiTheme="minorEastAsia" w:hAnsiTheme="minorEastAsia"/>
          <w:sz w:val="22"/>
        </w:rPr>
        <w:t>定　　員　</w:t>
      </w:r>
      <w:r>
        <w:rPr>
          <w:rFonts w:hint="eastAsia" w:asciiTheme="minorEastAsia" w:hAnsiTheme="minorEastAsia"/>
          <w:sz w:val="22"/>
          <w:lang w:eastAsia="ja-JP"/>
        </w:rPr>
        <w:t>先着順３</w:t>
      </w:r>
      <w:r>
        <w:rPr>
          <w:rFonts w:hint="eastAsia" w:asciiTheme="minorEastAsia" w:hAnsiTheme="minorEastAsia"/>
          <w:sz w:val="22"/>
        </w:rPr>
        <w:t>０名</w:t>
      </w:r>
    </w:p>
    <w:p>
      <w:pPr>
        <w:ind w:firstLine="220" w:firstLineChars="100"/>
        <w:jc w:val="left"/>
        <w:rPr>
          <w:rFonts w:hint="eastAsia" w:ascii="AR隷書体M" w:hAnsi="AR隷書体M" w:eastAsia="AR隷書体M"/>
          <w:sz w:val="24"/>
          <w:szCs w:val="24"/>
          <w:lang w:val="en-US" w:eastAsia="ja-JP"/>
        </w:rPr>
      </w:pPr>
      <w:r>
        <w:rPr>
          <w:rFonts w:hint="eastAsia" w:asciiTheme="minorEastAsia" w:hAnsiTheme="minorEastAsia" w:eastAsiaTheme="minorEastAsia" w:cstheme="minorEastAsia"/>
          <w:sz w:val="22"/>
          <w:szCs w:val="22"/>
        </w:rPr>
        <w:t>申込み先　建築士会東広島支部</w:t>
      </w:r>
      <w:r>
        <w:rPr>
          <w:rFonts w:hint="eastAsia" w:asciiTheme="minorEastAsia" w:hAnsiTheme="minorEastAsia" w:eastAsiaTheme="minorEastAsia" w:cstheme="minorEastAsia"/>
          <w:sz w:val="22"/>
          <w:szCs w:val="22"/>
          <w:lang w:eastAsia="ja-JP"/>
        </w:rPr>
        <w:t>　</w:t>
      </w:r>
      <w:r>
        <w:rPr>
          <w:rFonts w:hint="eastAsia" w:asciiTheme="minorEastAsia" w:hAnsiTheme="minorEastAsia" w:eastAsiaTheme="minorEastAsia" w:cstheme="minorEastAsia"/>
          <w:sz w:val="22"/>
          <w:szCs w:val="22"/>
        </w:rPr>
        <w:t>℡・</w:t>
      </w:r>
      <w:r>
        <w:rPr>
          <w:rFonts w:hint="eastAsia" w:asciiTheme="minorEastAsia" w:hAnsiTheme="minorEastAsia" w:eastAsiaTheme="minorEastAsia" w:cstheme="minorEastAsia"/>
          <w:sz w:val="22"/>
          <w:szCs w:val="22"/>
          <w:vertAlign w:val="baseline"/>
          <w:lang w:val="en-US" w:eastAsia="ja-JP"/>
        </w:rPr>
        <w:t>fax</w:t>
      </w:r>
      <w:r>
        <w:rPr>
          <w:rFonts w:hint="eastAsia" w:asciiTheme="minorEastAsia" w:hAnsiTheme="minorEastAsia" w:cstheme="minorEastAsia"/>
          <w:sz w:val="22"/>
          <w:szCs w:val="22"/>
          <w:vertAlign w:val="baseline"/>
          <w:lang w:val="en-US" w:eastAsia="ja-JP"/>
        </w:rPr>
        <w:t>082－437－3553　</w:t>
      </w:r>
      <w:r>
        <w:rPr>
          <w:rFonts w:ascii="AR隷書体M" w:hAnsi="AR隷書体M" w:eastAsia="AR隷書体M"/>
          <w:szCs w:val="21"/>
        </w:rPr>
        <w:t xml:space="preserve"> E-mail</w:t>
      </w:r>
      <w:r>
        <w:rPr>
          <w:rFonts w:hint="eastAsia" w:ascii="AR隷書体M" w:hAnsi="AR隷書体M" w:eastAsia="AR隷書体M"/>
          <w:szCs w:val="21"/>
          <w:lang w:val="en-US" w:eastAsia="ja-JP"/>
        </w:rPr>
        <w:t>:</w:t>
      </w:r>
      <w:r>
        <w:rPr>
          <w:rFonts w:ascii="AR隷書体M" w:hAnsi="AR隷書体M" w:eastAsia="AR隷書体M"/>
          <w:szCs w:val="21"/>
        </w:rPr>
        <w:t xml:space="preserve"> </w:t>
      </w:r>
      <w:r>
        <w:rPr>
          <w:rFonts w:hint="eastAsia" w:ascii="AR隷書体M" w:hAnsi="AR隷書体M" w:eastAsia="AR隷書体M"/>
          <w:sz w:val="24"/>
          <w:szCs w:val="24"/>
          <w:lang w:val="en-US" w:eastAsia="ja-JP"/>
        </w:rPr>
        <w:fldChar w:fldCharType="begin"/>
      </w:r>
      <w:r>
        <w:rPr>
          <w:rFonts w:hint="eastAsia" w:ascii="AR隷書体M" w:hAnsi="AR隷書体M" w:eastAsia="AR隷書体M"/>
          <w:sz w:val="24"/>
          <w:szCs w:val="24"/>
          <w:lang w:val="en-US" w:eastAsia="ja-JP"/>
        </w:rPr>
        <w:instrText xml:space="preserve"> HYPERLINK "mailto:ken-higashi@leaf.ocn.ne.jp" </w:instrText>
      </w:r>
      <w:r>
        <w:rPr>
          <w:rFonts w:hint="eastAsia" w:ascii="AR隷書体M" w:hAnsi="AR隷書体M" w:eastAsia="AR隷書体M"/>
          <w:sz w:val="24"/>
          <w:szCs w:val="24"/>
          <w:lang w:val="en-US" w:eastAsia="ja-JP"/>
        </w:rPr>
        <w:fldChar w:fldCharType="separate"/>
      </w:r>
      <w:r>
        <w:rPr>
          <w:rStyle w:val="9"/>
          <w:rFonts w:hint="eastAsia" w:ascii="AR隷書体M" w:hAnsi="AR隷書体M" w:eastAsia="AR隷書体M"/>
          <w:sz w:val="24"/>
          <w:szCs w:val="24"/>
          <w:lang w:val="en-US" w:eastAsia="ja-JP"/>
        </w:rPr>
        <w:t>ken-higashi@leaf.ocn.ne.jp</w:t>
      </w:r>
      <w:r>
        <w:rPr>
          <w:rFonts w:hint="eastAsia" w:ascii="AR隷書体M" w:hAnsi="AR隷書体M" w:eastAsia="AR隷書体M"/>
          <w:sz w:val="24"/>
          <w:szCs w:val="24"/>
          <w:lang w:val="en-US" w:eastAsia="ja-JP"/>
        </w:rPr>
        <w:fldChar w:fldCharType="end"/>
      </w:r>
    </w:p>
    <w:p>
      <w:pPr>
        <w:ind w:firstLine="210" w:firstLineChars="100"/>
        <w:jc w:val="left"/>
        <w:rPr>
          <w:rFonts w:hint="eastAsia" w:ascii="AR隷書体M" w:hAnsi="AR隷書体M" w:eastAsia="AR隷書体M"/>
          <w:szCs w:val="21"/>
        </w:rPr>
      </w:pPr>
      <w:r>
        <w:rPr>
          <w:rFonts w:hint="eastAsia" w:ascii="AR隷書体M" w:hAnsi="AR隷書体M" w:eastAsia="AR隷書体M"/>
          <w:szCs w:val="21"/>
        </w:rPr>
        <w:t>　　　　　　　　</w:t>
      </w:r>
      <w:r>
        <w:rPr>
          <w:rFonts w:hint="eastAsia" w:ascii="AR隷書体M" w:hAnsi="AR隷書体M" w:eastAsia="AR隷書体M"/>
          <w:szCs w:val="21"/>
          <w:lang w:eastAsia="ja-JP"/>
        </w:rPr>
        <w:t>まで下記の「参加申込み書」で</w:t>
      </w:r>
      <w:r>
        <w:rPr>
          <w:rFonts w:hint="eastAsia" w:ascii="AR隷書体M" w:hAnsi="AR隷書体M" w:eastAsia="AR隷書体M"/>
          <w:szCs w:val="21"/>
        </w:rPr>
        <w:t>お願いします。</w:t>
      </w:r>
    </w:p>
    <w:p>
      <w:pPr>
        <w:ind w:firstLine="240" w:firstLineChars="100"/>
        <w:jc w:val="left"/>
      </w:pPr>
      <w:r>
        <w:rPr>
          <w:sz w:val="24"/>
        </w:rPr>
        <mc:AlternateContent>
          <mc:Choice Requires="wps">
            <w:drawing>
              <wp:anchor distT="0" distB="0" distL="114300" distR="114300" simplePos="0" relativeHeight="251658240" behindDoc="0" locked="0" layoutInCell="1" allowOverlap="1">
                <wp:simplePos x="0" y="0"/>
                <wp:positionH relativeFrom="column">
                  <wp:posOffset>-210185</wp:posOffset>
                </wp:positionH>
                <wp:positionV relativeFrom="paragraph">
                  <wp:posOffset>210185</wp:posOffset>
                </wp:positionV>
                <wp:extent cx="3352165" cy="2013585"/>
                <wp:effectExtent l="0" t="0" r="635" b="5715"/>
                <wp:wrapSquare wrapText="bothSides"/>
                <wp:docPr id="4" name="テキストボックス 4"/>
                <wp:cNvGraphicFramePr/>
                <a:graphic xmlns:a="http://schemas.openxmlformats.org/drawingml/2006/main">
                  <a:graphicData uri="http://schemas.microsoft.com/office/word/2010/wordprocessingShape">
                    <wps:wsp>
                      <wps:cNvSpPr txBox="1"/>
                      <wps:spPr>
                        <a:xfrm>
                          <a:off x="0" y="0"/>
                          <a:ext cx="3352165" cy="2013585"/>
                        </a:xfrm>
                        <a:prstGeom prst="rect">
                          <a:avLst/>
                        </a:prstGeom>
                        <a:solidFill>
                          <a:schemeClr val="bg1"/>
                        </a:solidFill>
                        <a:ln w="6350">
                          <a:noFill/>
                        </a:ln>
                      </wps:spPr>
                      <wps:style>
                        <a:lnRef idx="0">
                          <a:schemeClr val="accent1"/>
                        </a:lnRef>
                        <a:fillRef idx="0">
                          <a:schemeClr val="accent1"/>
                        </a:fillRef>
                        <a:effectRef idx="0">
                          <a:schemeClr val="accent1"/>
                        </a:effectRef>
                        <a:fontRef idx="minor">
                          <a:schemeClr val="dk1"/>
                        </a:fontRef>
                      </wps:style>
                      <wps:txbx>
                        <w:txbxContent>
                          <w:p>
                            <w:pPr>
                              <w:ind w:firstLine="200" w:firstLineChars="100"/>
                              <w:jc w:val="left"/>
                              <w:rPr>
                                <w:rFonts w:hint="eastAsia" w:ascii="SimSun" w:hAnsi="SimSun" w:eastAsia="ＭＳ 明朝" w:cs="SimSun"/>
                                <w:sz w:val="20"/>
                                <w:szCs w:val="20"/>
                                <w:lang w:eastAsia="ja-JP"/>
                              </w:rPr>
                            </w:pPr>
                            <w:r>
                              <w:rPr>
                                <w:rFonts w:hint="eastAsia" w:ascii="SimSun" w:hAnsi="SimSun" w:eastAsia="ＭＳ 明朝" w:cs="SimSun"/>
                                <w:sz w:val="20"/>
                                <w:szCs w:val="20"/>
                                <w:lang w:eastAsia="ja-JP"/>
                              </w:rPr>
                              <w:t>参加申込み書</w:t>
                            </w:r>
                          </w:p>
                          <w:p>
                            <w:pPr>
                              <w:ind w:firstLine="200" w:firstLineChars="100"/>
                              <w:jc w:val="left"/>
                              <w:rPr>
                                <w:rFonts w:hint="eastAsia" w:ascii="SimSun" w:hAnsi="SimSun" w:eastAsia="ＭＳ 明朝" w:cs="SimSun"/>
                                <w:sz w:val="20"/>
                                <w:szCs w:val="20"/>
                                <w:vertAlign w:val="baseline"/>
                                <w:lang w:eastAsia="ja-JP"/>
                              </w:rPr>
                            </w:pPr>
                            <w:r>
                              <w:rPr>
                                <w:rFonts w:hint="eastAsia" w:ascii="SimSun" w:hAnsi="SimSun" w:eastAsia="ＭＳ 明朝" w:cs="SimSun"/>
                                <w:sz w:val="20"/>
                                <w:szCs w:val="20"/>
                                <w:lang w:eastAsia="ja-JP"/>
                              </w:rPr>
                              <w:t>　</w:t>
                            </w:r>
                          </w:p>
                          <w:tbl>
                            <w:tblPr>
                              <w:tblStyle w:val="11"/>
                              <w:tblW w:w="50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1"/>
                              <w:gridCol w:w="1426"/>
                              <w:gridCol w:w="2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1471" w:type="dxa"/>
                                </w:tcPr>
                                <w:p>
                                  <w:pPr>
                                    <w:jc w:val="left"/>
                                    <w:rPr>
                                      <w:rFonts w:hint="eastAsia" w:ascii="SimSun" w:hAnsi="SimSun" w:eastAsia="ＭＳ 明朝" w:cs="SimSun"/>
                                      <w:sz w:val="20"/>
                                      <w:szCs w:val="20"/>
                                      <w:vertAlign w:val="baseline"/>
                                      <w:lang w:eastAsia="ja-JP"/>
                                    </w:rPr>
                                  </w:pPr>
                                  <w:r>
                                    <w:rPr>
                                      <w:rFonts w:hint="eastAsia" w:ascii="SimSun" w:hAnsi="SimSun" w:eastAsia="ＭＳ 明朝" w:cs="SimSun"/>
                                      <w:sz w:val="20"/>
                                      <w:szCs w:val="20"/>
                                      <w:vertAlign w:val="baseline"/>
                                      <w:lang w:eastAsia="ja-JP"/>
                                    </w:rPr>
                                    <w:t>氏　　　名</w:t>
                                  </w:r>
                                </w:p>
                              </w:tc>
                              <w:tc>
                                <w:tcPr>
                                  <w:tcW w:w="1426" w:type="dxa"/>
                                </w:tcPr>
                                <w:p>
                                  <w:pPr>
                                    <w:jc w:val="left"/>
                                    <w:rPr>
                                      <w:rFonts w:hint="eastAsia" w:ascii="SimSun" w:hAnsi="SimSun" w:eastAsia="ＭＳ 明朝" w:cs="SimSun"/>
                                      <w:sz w:val="20"/>
                                      <w:szCs w:val="20"/>
                                      <w:vertAlign w:val="baseline"/>
                                      <w:lang w:eastAsia="ja-JP"/>
                                    </w:rPr>
                                  </w:pPr>
                                  <w:r>
                                    <w:rPr>
                                      <w:rFonts w:hint="eastAsia" w:ascii="SimSun" w:hAnsi="SimSun" w:eastAsia="ＭＳ 明朝" w:cs="SimSun"/>
                                      <w:sz w:val="20"/>
                                      <w:szCs w:val="20"/>
                                      <w:vertAlign w:val="baseline"/>
                                      <w:lang w:eastAsia="ja-JP"/>
                                    </w:rPr>
                                    <w:t>所　　　　属</w:t>
                                  </w:r>
                                </w:p>
                              </w:tc>
                              <w:tc>
                                <w:tcPr>
                                  <w:tcW w:w="2191" w:type="dxa"/>
                                </w:tcPr>
                                <w:p>
                                  <w:pPr>
                                    <w:jc w:val="left"/>
                                    <w:rPr>
                                      <w:rFonts w:hint="eastAsia" w:ascii="SimSun" w:hAnsi="SimSun" w:eastAsia="ＭＳ 明朝" w:cs="SimSun"/>
                                      <w:sz w:val="20"/>
                                      <w:szCs w:val="20"/>
                                      <w:vertAlign w:val="baseline"/>
                                      <w:lang w:eastAsia="ja-JP"/>
                                    </w:rPr>
                                  </w:pPr>
                                  <w:r>
                                    <w:rPr>
                                      <w:rFonts w:hint="eastAsia" w:ascii="SimSun" w:hAnsi="SimSun" w:eastAsia="ＭＳ 明朝" w:cs="SimSun"/>
                                      <w:sz w:val="20"/>
                                      <w:szCs w:val="20"/>
                                      <w:vertAlign w:val="baseline"/>
                                      <w:lang w:eastAsia="ja-JP"/>
                                    </w:rPr>
                                    <w:t>連絡先　℡・メール等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trPr>
                              <w:tc>
                                <w:tcPr>
                                  <w:tcW w:w="1471" w:type="dxa"/>
                                </w:tcPr>
                                <w:p>
                                  <w:pPr>
                                    <w:jc w:val="left"/>
                                    <w:rPr>
                                      <w:rFonts w:hint="eastAsia" w:ascii="SimSun" w:hAnsi="SimSun" w:eastAsia="ＭＳ 明朝" w:cs="SimSun"/>
                                      <w:sz w:val="20"/>
                                      <w:szCs w:val="20"/>
                                      <w:vertAlign w:val="baseline"/>
                                      <w:lang w:eastAsia="ja-JP"/>
                                    </w:rPr>
                                  </w:pPr>
                                </w:p>
                              </w:tc>
                              <w:tc>
                                <w:tcPr>
                                  <w:tcW w:w="1426" w:type="dxa"/>
                                </w:tcPr>
                                <w:p>
                                  <w:pPr>
                                    <w:jc w:val="left"/>
                                    <w:rPr>
                                      <w:rFonts w:hint="eastAsia" w:ascii="SimSun" w:hAnsi="SimSun" w:eastAsia="ＭＳ 明朝" w:cs="SimSun"/>
                                      <w:sz w:val="20"/>
                                      <w:szCs w:val="20"/>
                                      <w:vertAlign w:val="baseline"/>
                                      <w:lang w:eastAsia="ja-JP"/>
                                    </w:rPr>
                                  </w:pPr>
                                </w:p>
                              </w:tc>
                              <w:tc>
                                <w:tcPr>
                                  <w:tcW w:w="2191" w:type="dxa"/>
                                </w:tcPr>
                                <w:p>
                                  <w:pPr>
                                    <w:jc w:val="left"/>
                                    <w:rPr>
                                      <w:rFonts w:hint="eastAsia" w:ascii="SimSun" w:hAnsi="SimSun" w:eastAsia="ＭＳ 明朝" w:cs="SimSun"/>
                                      <w:sz w:val="20"/>
                                      <w:szCs w:val="20"/>
                                      <w:vertAlign w:val="baseline"/>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9" w:hRule="atLeast"/>
                              </w:trPr>
                              <w:tc>
                                <w:tcPr>
                                  <w:tcW w:w="1471" w:type="dxa"/>
                                </w:tcPr>
                                <w:p>
                                  <w:pPr>
                                    <w:jc w:val="left"/>
                                    <w:rPr>
                                      <w:rFonts w:hint="eastAsia" w:ascii="SimSun" w:hAnsi="SimSun" w:eastAsia="ＭＳ 明朝" w:cs="SimSun"/>
                                      <w:sz w:val="20"/>
                                      <w:szCs w:val="20"/>
                                      <w:vertAlign w:val="baseline"/>
                                      <w:lang w:eastAsia="ja-JP"/>
                                    </w:rPr>
                                  </w:pPr>
                                </w:p>
                              </w:tc>
                              <w:tc>
                                <w:tcPr>
                                  <w:tcW w:w="1426" w:type="dxa"/>
                                </w:tcPr>
                                <w:p>
                                  <w:pPr>
                                    <w:jc w:val="left"/>
                                    <w:rPr>
                                      <w:rFonts w:hint="eastAsia" w:ascii="SimSun" w:hAnsi="SimSun" w:eastAsia="ＭＳ 明朝" w:cs="SimSun"/>
                                      <w:sz w:val="20"/>
                                      <w:szCs w:val="20"/>
                                      <w:vertAlign w:val="baseline"/>
                                      <w:lang w:eastAsia="ja-JP"/>
                                    </w:rPr>
                                  </w:pPr>
                                </w:p>
                              </w:tc>
                              <w:tc>
                                <w:tcPr>
                                  <w:tcW w:w="2191" w:type="dxa"/>
                                </w:tcPr>
                                <w:p>
                                  <w:pPr>
                                    <w:jc w:val="left"/>
                                    <w:rPr>
                                      <w:rFonts w:hint="eastAsia" w:ascii="SimSun" w:hAnsi="SimSun" w:eastAsia="ＭＳ 明朝" w:cs="SimSun"/>
                                      <w:sz w:val="20"/>
                                      <w:szCs w:val="20"/>
                                      <w:vertAlign w:val="baseline"/>
                                      <w:lang w:eastAsia="ja-JP"/>
                                    </w:rPr>
                                  </w:pPr>
                                </w:p>
                              </w:tc>
                            </w:tr>
                          </w:tbl>
                          <w:p>
                            <w:pPr>
                              <w:ind w:firstLine="240" w:firstLineChars="100"/>
                              <w:jc w:val="left"/>
                              <w:rPr>
                                <w:rFonts w:hint="eastAsia" w:ascii="SimSun" w:hAnsi="SimSun" w:eastAsia="ＭＳ 明朝" w:cs="SimSun"/>
                                <w:sz w:val="24"/>
                                <w:szCs w:val="24"/>
                                <w:lang w:eastAsia="ja-JP"/>
                              </w:rPr>
                            </w:pPr>
                            <w:r>
                              <w:rPr>
                                <w:rFonts w:hint="eastAsia" w:ascii="SimSun" w:hAnsi="SimSun" w:eastAsia="ＭＳ 明朝" w:cs="SimSun"/>
                                <w:sz w:val="24"/>
                                <w:szCs w:val="24"/>
                                <w:lang w:eastAsia="ja-JP"/>
                              </w:rPr>
                              <w:t>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55pt;margin-top:16.55pt;height:158.55pt;width:263.95pt;mso-wrap-distance-bottom:0pt;mso-wrap-distance-left:9pt;mso-wrap-distance-right:9pt;mso-wrap-distance-top:0pt;z-index:251658240;mso-width-relative:page;mso-height-relative:page;" fillcolor="#FFFFFF [3212]" filled="t" stroked="f" coordsize="21600,21600" o:gfxdata="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jQM87dUAAAAKAQAADwAAAAAAAAABACAAAAAiAAAA&#10;ZHJzL2Rvd25yZXYueG1sUEsBAhQAFAAAAAgAh07iQCDEpIdDAgAAUQQAAA4AAAAAAAAAAQAgAAAA&#10;JAEAAGRycy9lMm9Eb2MueG1sUEsFBgAAAAAGAAYAWQEAANkFAAAAAA==&#10;">
                <v:fill on="t" focussize="0,0"/>
                <v:stroke on="f" weight="0.5pt"/>
                <v:imagedata o:title=""/>
                <o:lock v:ext="edit" aspectratio="f"/>
                <v:textbox>
                  <w:txbxContent>
                    <w:p>
                      <w:pPr>
                        <w:ind w:firstLine="200" w:firstLineChars="100"/>
                        <w:jc w:val="left"/>
                        <w:rPr>
                          <w:rFonts w:hint="eastAsia" w:ascii="SimSun" w:hAnsi="SimSun" w:eastAsia="ＭＳ 明朝" w:cs="SimSun"/>
                          <w:sz w:val="20"/>
                          <w:szCs w:val="20"/>
                          <w:lang w:eastAsia="ja-JP"/>
                        </w:rPr>
                      </w:pPr>
                      <w:r>
                        <w:rPr>
                          <w:rFonts w:hint="eastAsia" w:ascii="SimSun" w:hAnsi="SimSun" w:eastAsia="ＭＳ 明朝" w:cs="SimSun"/>
                          <w:sz w:val="20"/>
                          <w:szCs w:val="20"/>
                          <w:lang w:eastAsia="ja-JP"/>
                        </w:rPr>
                        <w:t>参加申込み書</w:t>
                      </w:r>
                    </w:p>
                    <w:p>
                      <w:pPr>
                        <w:ind w:firstLine="200" w:firstLineChars="100"/>
                        <w:jc w:val="left"/>
                        <w:rPr>
                          <w:rFonts w:hint="eastAsia" w:ascii="SimSun" w:hAnsi="SimSun" w:eastAsia="ＭＳ 明朝" w:cs="SimSun"/>
                          <w:sz w:val="20"/>
                          <w:szCs w:val="20"/>
                          <w:vertAlign w:val="baseline"/>
                          <w:lang w:eastAsia="ja-JP"/>
                        </w:rPr>
                      </w:pPr>
                      <w:r>
                        <w:rPr>
                          <w:rFonts w:hint="eastAsia" w:ascii="SimSun" w:hAnsi="SimSun" w:eastAsia="ＭＳ 明朝" w:cs="SimSun"/>
                          <w:sz w:val="20"/>
                          <w:szCs w:val="20"/>
                          <w:lang w:eastAsia="ja-JP"/>
                        </w:rPr>
                        <w:t>　</w:t>
                      </w:r>
                    </w:p>
                    <w:tbl>
                      <w:tblPr>
                        <w:tblStyle w:val="11"/>
                        <w:tblW w:w="50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1"/>
                        <w:gridCol w:w="1426"/>
                        <w:gridCol w:w="2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1471" w:type="dxa"/>
                          </w:tcPr>
                          <w:p>
                            <w:pPr>
                              <w:jc w:val="left"/>
                              <w:rPr>
                                <w:rFonts w:hint="eastAsia" w:ascii="SimSun" w:hAnsi="SimSun" w:eastAsia="ＭＳ 明朝" w:cs="SimSun"/>
                                <w:sz w:val="20"/>
                                <w:szCs w:val="20"/>
                                <w:vertAlign w:val="baseline"/>
                                <w:lang w:eastAsia="ja-JP"/>
                              </w:rPr>
                            </w:pPr>
                            <w:r>
                              <w:rPr>
                                <w:rFonts w:hint="eastAsia" w:ascii="SimSun" w:hAnsi="SimSun" w:eastAsia="ＭＳ 明朝" w:cs="SimSun"/>
                                <w:sz w:val="20"/>
                                <w:szCs w:val="20"/>
                                <w:vertAlign w:val="baseline"/>
                                <w:lang w:eastAsia="ja-JP"/>
                              </w:rPr>
                              <w:t>氏　　　名</w:t>
                            </w:r>
                          </w:p>
                        </w:tc>
                        <w:tc>
                          <w:tcPr>
                            <w:tcW w:w="1426" w:type="dxa"/>
                          </w:tcPr>
                          <w:p>
                            <w:pPr>
                              <w:jc w:val="left"/>
                              <w:rPr>
                                <w:rFonts w:hint="eastAsia" w:ascii="SimSun" w:hAnsi="SimSun" w:eastAsia="ＭＳ 明朝" w:cs="SimSun"/>
                                <w:sz w:val="20"/>
                                <w:szCs w:val="20"/>
                                <w:vertAlign w:val="baseline"/>
                                <w:lang w:eastAsia="ja-JP"/>
                              </w:rPr>
                            </w:pPr>
                            <w:r>
                              <w:rPr>
                                <w:rFonts w:hint="eastAsia" w:ascii="SimSun" w:hAnsi="SimSun" w:eastAsia="ＭＳ 明朝" w:cs="SimSun"/>
                                <w:sz w:val="20"/>
                                <w:szCs w:val="20"/>
                                <w:vertAlign w:val="baseline"/>
                                <w:lang w:eastAsia="ja-JP"/>
                              </w:rPr>
                              <w:t>所　　　　属</w:t>
                            </w:r>
                          </w:p>
                        </w:tc>
                        <w:tc>
                          <w:tcPr>
                            <w:tcW w:w="2191" w:type="dxa"/>
                          </w:tcPr>
                          <w:p>
                            <w:pPr>
                              <w:jc w:val="left"/>
                              <w:rPr>
                                <w:rFonts w:hint="eastAsia" w:ascii="SimSun" w:hAnsi="SimSun" w:eastAsia="ＭＳ 明朝" w:cs="SimSun"/>
                                <w:sz w:val="20"/>
                                <w:szCs w:val="20"/>
                                <w:vertAlign w:val="baseline"/>
                                <w:lang w:eastAsia="ja-JP"/>
                              </w:rPr>
                            </w:pPr>
                            <w:r>
                              <w:rPr>
                                <w:rFonts w:hint="eastAsia" w:ascii="SimSun" w:hAnsi="SimSun" w:eastAsia="ＭＳ 明朝" w:cs="SimSun"/>
                                <w:sz w:val="20"/>
                                <w:szCs w:val="20"/>
                                <w:vertAlign w:val="baseline"/>
                                <w:lang w:eastAsia="ja-JP"/>
                              </w:rPr>
                              <w:t>連絡先　℡・メール等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trPr>
                        <w:tc>
                          <w:tcPr>
                            <w:tcW w:w="1471" w:type="dxa"/>
                          </w:tcPr>
                          <w:p>
                            <w:pPr>
                              <w:jc w:val="left"/>
                              <w:rPr>
                                <w:rFonts w:hint="eastAsia" w:ascii="SimSun" w:hAnsi="SimSun" w:eastAsia="ＭＳ 明朝" w:cs="SimSun"/>
                                <w:sz w:val="20"/>
                                <w:szCs w:val="20"/>
                                <w:vertAlign w:val="baseline"/>
                                <w:lang w:eastAsia="ja-JP"/>
                              </w:rPr>
                            </w:pPr>
                          </w:p>
                        </w:tc>
                        <w:tc>
                          <w:tcPr>
                            <w:tcW w:w="1426" w:type="dxa"/>
                          </w:tcPr>
                          <w:p>
                            <w:pPr>
                              <w:jc w:val="left"/>
                              <w:rPr>
                                <w:rFonts w:hint="eastAsia" w:ascii="SimSun" w:hAnsi="SimSun" w:eastAsia="ＭＳ 明朝" w:cs="SimSun"/>
                                <w:sz w:val="20"/>
                                <w:szCs w:val="20"/>
                                <w:vertAlign w:val="baseline"/>
                                <w:lang w:eastAsia="ja-JP"/>
                              </w:rPr>
                            </w:pPr>
                          </w:p>
                        </w:tc>
                        <w:tc>
                          <w:tcPr>
                            <w:tcW w:w="2191" w:type="dxa"/>
                          </w:tcPr>
                          <w:p>
                            <w:pPr>
                              <w:jc w:val="left"/>
                              <w:rPr>
                                <w:rFonts w:hint="eastAsia" w:ascii="SimSun" w:hAnsi="SimSun" w:eastAsia="ＭＳ 明朝" w:cs="SimSun"/>
                                <w:sz w:val="20"/>
                                <w:szCs w:val="20"/>
                                <w:vertAlign w:val="baseline"/>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9" w:hRule="atLeast"/>
                        </w:trPr>
                        <w:tc>
                          <w:tcPr>
                            <w:tcW w:w="1471" w:type="dxa"/>
                          </w:tcPr>
                          <w:p>
                            <w:pPr>
                              <w:jc w:val="left"/>
                              <w:rPr>
                                <w:rFonts w:hint="eastAsia" w:ascii="SimSun" w:hAnsi="SimSun" w:eastAsia="ＭＳ 明朝" w:cs="SimSun"/>
                                <w:sz w:val="20"/>
                                <w:szCs w:val="20"/>
                                <w:vertAlign w:val="baseline"/>
                                <w:lang w:eastAsia="ja-JP"/>
                              </w:rPr>
                            </w:pPr>
                          </w:p>
                        </w:tc>
                        <w:tc>
                          <w:tcPr>
                            <w:tcW w:w="1426" w:type="dxa"/>
                          </w:tcPr>
                          <w:p>
                            <w:pPr>
                              <w:jc w:val="left"/>
                              <w:rPr>
                                <w:rFonts w:hint="eastAsia" w:ascii="SimSun" w:hAnsi="SimSun" w:eastAsia="ＭＳ 明朝" w:cs="SimSun"/>
                                <w:sz w:val="20"/>
                                <w:szCs w:val="20"/>
                                <w:vertAlign w:val="baseline"/>
                                <w:lang w:eastAsia="ja-JP"/>
                              </w:rPr>
                            </w:pPr>
                          </w:p>
                        </w:tc>
                        <w:tc>
                          <w:tcPr>
                            <w:tcW w:w="2191" w:type="dxa"/>
                          </w:tcPr>
                          <w:p>
                            <w:pPr>
                              <w:jc w:val="left"/>
                              <w:rPr>
                                <w:rFonts w:hint="eastAsia" w:ascii="SimSun" w:hAnsi="SimSun" w:eastAsia="ＭＳ 明朝" w:cs="SimSun"/>
                                <w:sz w:val="20"/>
                                <w:szCs w:val="20"/>
                                <w:vertAlign w:val="baseline"/>
                                <w:lang w:eastAsia="ja-JP"/>
                              </w:rPr>
                            </w:pPr>
                          </w:p>
                        </w:tc>
                      </w:tr>
                    </w:tbl>
                    <w:p>
                      <w:pPr>
                        <w:ind w:firstLine="240" w:firstLineChars="100"/>
                        <w:jc w:val="left"/>
                        <w:rPr>
                          <w:rFonts w:hint="eastAsia" w:ascii="SimSun" w:hAnsi="SimSun" w:eastAsia="ＭＳ 明朝" w:cs="SimSun"/>
                          <w:sz w:val="24"/>
                          <w:szCs w:val="24"/>
                          <w:lang w:eastAsia="ja-JP"/>
                        </w:rPr>
                      </w:pPr>
                      <w:r>
                        <w:rPr>
                          <w:rFonts w:hint="eastAsia" w:ascii="SimSun" w:hAnsi="SimSun" w:eastAsia="ＭＳ 明朝" w:cs="SimSun"/>
                          <w:sz w:val="24"/>
                          <w:szCs w:val="24"/>
                          <w:lang w:eastAsia="ja-JP"/>
                        </w:rPr>
                        <w:t>　　　　　　　　　　　　　　　　　</w:t>
                      </w:r>
                    </w:p>
                  </w:txbxContent>
                </v:textbox>
                <w10:wrap type="square"/>
              </v:shape>
            </w:pict>
          </mc:Fallback>
        </mc:AlternateContent>
      </w:r>
      <w:r>
        <w:rPr>
          <w:rFonts w:hint="eastAsia" w:ascii="SimSun" w:hAnsi="SimSun" w:eastAsia="ＭＳ 明朝" w:cs="SimSun"/>
          <w:sz w:val="24"/>
          <w:szCs w:val="24"/>
          <w:lang w:eastAsia="ja-JP"/>
        </w:rPr>
        <w:t>　　　　　　　　　　　　　　　　</w:t>
      </w:r>
      <w:bookmarkStart w:id="0" w:name="_GoBack"/>
      <w:r>
        <w:rPr>
          <w:rFonts w:ascii="SimSun" w:hAnsi="SimSun" w:eastAsia="SimSun" w:cs="SimSun"/>
          <w:sz w:val="24"/>
          <w:szCs w:val="24"/>
        </w:rPr>
        <w:drawing>
          <wp:inline distT="0" distB="0" distL="114300" distR="114300">
            <wp:extent cx="2875280" cy="2045335"/>
            <wp:effectExtent l="0" t="0" r="1270" b="12065"/>
            <wp:docPr id="3" name="図形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形 2" descr="IMG_256"/>
                    <pic:cNvPicPr>
                      <a:picLocks noChangeAspect="1"/>
                    </pic:cNvPicPr>
                  </pic:nvPicPr>
                  <pic:blipFill>
                    <a:blip r:embed="rId6">
                      <a:lum bright="24000" contrast="18000"/>
                    </a:blip>
                    <a:stretch>
                      <a:fillRect/>
                    </a:stretch>
                  </pic:blipFill>
                  <pic:spPr>
                    <a:xfrm>
                      <a:off x="0" y="0"/>
                      <a:ext cx="2875280" cy="2045335"/>
                    </a:xfrm>
                    <a:prstGeom prst="rect">
                      <a:avLst/>
                    </a:prstGeom>
                    <a:noFill/>
                    <a:ln w="9525">
                      <a:noFill/>
                    </a:ln>
                  </pic:spPr>
                </pic:pic>
              </a:graphicData>
            </a:graphic>
          </wp:inline>
        </w:drawing>
      </w:r>
      <w:bookmarkEnd w:id="0"/>
    </w:p>
    <w:p>
      <w:pPr>
        <w:ind w:firstLine="210" w:firstLineChars="100"/>
        <w:jc w:val="left"/>
      </w:pPr>
    </w:p>
    <w:p>
      <w:pPr>
        <w:ind w:firstLine="210" w:firstLineChars="100"/>
        <w:jc w:val="left"/>
      </w:pPr>
    </w:p>
    <w:p>
      <w:pPr>
        <w:ind w:firstLine="210" w:firstLineChars="100"/>
        <w:jc w:val="left"/>
      </w:pPr>
    </w:p>
    <w:p>
      <w:pPr>
        <w:ind w:firstLine="210" w:firstLineChars="100"/>
        <w:jc w:val="left"/>
      </w:pPr>
    </w:p>
    <w:p>
      <w:pPr>
        <w:ind w:firstLine="210" w:firstLineChars="100"/>
        <w:jc w:val="left"/>
        <w:rPr>
          <w:rFonts w:hint="eastAsia" w:ascii="AR隷書体M" w:hAnsi="AR隷書体M" w:eastAsia="AR隷書体M"/>
          <w:szCs w:val="21"/>
          <w:lang w:eastAsia="ja-JP"/>
        </w:rPr>
      </w:pPr>
    </w:p>
    <w:sectPr>
      <w:pgSz w:w="11906" w:h="16838"/>
      <w:pgMar w:top="873" w:right="1080" w:bottom="533" w:left="1080" w:header="851" w:footer="992" w:gutter="0"/>
      <w:cols w:space="0" w:num="1"/>
      <w:rtlGutter w:val="0"/>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200247B" w:usb2="00000009" w:usb3="00000000" w:csb0="200001FF" w:csb1="00000000"/>
  </w:font>
  <w:font w:name="Mincho">
    <w:altName w:val="HG明朝B"/>
    <w:panose1 w:val="02020609040305080305"/>
    <w:charset w:val="80"/>
    <w:family w:val="roman"/>
    <w:pitch w:val="default"/>
    <w:sig w:usb0="00000000" w:usb1="00000000" w:usb2="00000010" w:usb3="00000000" w:csb0="00020000" w:csb1="00000000"/>
  </w:font>
  <w:font w:name="游ゴシック">
    <w:panose1 w:val="020B0400000000000000"/>
    <w:charset w:val="80"/>
    <w:family w:val="auto"/>
    <w:pitch w:val="default"/>
    <w:sig w:usb0="E00002FF" w:usb1="2AC7FDFF" w:usb2="00000016" w:usb3="00000000" w:csb0="2002009F" w:csb1="00000000"/>
  </w:font>
  <w:font w:name="AR隷書体M">
    <w:altName w:val="ＭＳ Ｐ明朝"/>
    <w:panose1 w:val="00000000000000000000"/>
    <w:charset w:val="80"/>
    <w:family w:val="script"/>
    <w:pitch w:val="default"/>
    <w:sig w:usb0="00000000" w:usb1="00000000" w:usb2="00000010" w:usb3="00000000" w:csb0="00020001" w:csb1="00000000"/>
  </w:font>
  <w:font w:name="ＭＳ Ｐ明朝">
    <w:panose1 w:val="02020600040205080304"/>
    <w:charset w:val="80"/>
    <w:family w:val="auto"/>
    <w:pitch w:val="default"/>
    <w:sig w:usb0="E00002FF" w:usb1="6AC7FDFB" w:usb2="08000012" w:usb3="00000000" w:csb0="4002009F" w:csb1="DFD70000"/>
  </w:font>
  <w:font w:name="HG明朝B">
    <w:panose1 w:val="02020609000000000000"/>
    <w:charset w:val="80"/>
    <w:family w:val="auto"/>
    <w:pitch w:val="default"/>
    <w:sig w:usb0="80000283" w:usb1="2AC7ECFC" w:usb2="00000010"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bordersDoNotSurroundHeader w:val="0"/>
  <w:bordersDoNotSurroundFooter w:val="0"/>
  <w:documentProtection w:enforcement="0"/>
  <w:defaultTabStop w:val="840"/>
  <w:drawingGridHorizontalSpacing w:val="105"/>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6F8"/>
    <w:rsid w:val="000258F7"/>
    <w:rsid w:val="000626F8"/>
    <w:rsid w:val="0008232E"/>
    <w:rsid w:val="001763AF"/>
    <w:rsid w:val="00193A32"/>
    <w:rsid w:val="001E2E9E"/>
    <w:rsid w:val="00251B64"/>
    <w:rsid w:val="0029546A"/>
    <w:rsid w:val="002B2083"/>
    <w:rsid w:val="002C5BBD"/>
    <w:rsid w:val="002F22FC"/>
    <w:rsid w:val="00314E5E"/>
    <w:rsid w:val="003B490D"/>
    <w:rsid w:val="003F6015"/>
    <w:rsid w:val="004047DD"/>
    <w:rsid w:val="00452001"/>
    <w:rsid w:val="004533B8"/>
    <w:rsid w:val="004D3203"/>
    <w:rsid w:val="004D3DF7"/>
    <w:rsid w:val="004F6896"/>
    <w:rsid w:val="00502D7B"/>
    <w:rsid w:val="005052AC"/>
    <w:rsid w:val="00513966"/>
    <w:rsid w:val="005179D4"/>
    <w:rsid w:val="00523C87"/>
    <w:rsid w:val="00533D5A"/>
    <w:rsid w:val="00564257"/>
    <w:rsid w:val="00592120"/>
    <w:rsid w:val="005F6688"/>
    <w:rsid w:val="0062165E"/>
    <w:rsid w:val="006526F4"/>
    <w:rsid w:val="0069749B"/>
    <w:rsid w:val="006A0463"/>
    <w:rsid w:val="006D480A"/>
    <w:rsid w:val="006F03DE"/>
    <w:rsid w:val="006F5831"/>
    <w:rsid w:val="007165D4"/>
    <w:rsid w:val="007215DD"/>
    <w:rsid w:val="00726EC7"/>
    <w:rsid w:val="007C3485"/>
    <w:rsid w:val="00876038"/>
    <w:rsid w:val="00880D9C"/>
    <w:rsid w:val="008A3C63"/>
    <w:rsid w:val="008A75F4"/>
    <w:rsid w:val="00964AF9"/>
    <w:rsid w:val="00995640"/>
    <w:rsid w:val="009C0ED2"/>
    <w:rsid w:val="009D353A"/>
    <w:rsid w:val="00A1242D"/>
    <w:rsid w:val="00A25710"/>
    <w:rsid w:val="00A277B1"/>
    <w:rsid w:val="00A42FCE"/>
    <w:rsid w:val="00A758C5"/>
    <w:rsid w:val="00A8002D"/>
    <w:rsid w:val="00AA3181"/>
    <w:rsid w:val="00B057DA"/>
    <w:rsid w:val="00B3402C"/>
    <w:rsid w:val="00B4537A"/>
    <w:rsid w:val="00B6169E"/>
    <w:rsid w:val="00B76390"/>
    <w:rsid w:val="00B8578D"/>
    <w:rsid w:val="00B86E2B"/>
    <w:rsid w:val="00B8795E"/>
    <w:rsid w:val="00BA44FF"/>
    <w:rsid w:val="00BB6725"/>
    <w:rsid w:val="00BE49BC"/>
    <w:rsid w:val="00C02A3D"/>
    <w:rsid w:val="00C16295"/>
    <w:rsid w:val="00C235C3"/>
    <w:rsid w:val="00C45DF4"/>
    <w:rsid w:val="00C55A0D"/>
    <w:rsid w:val="00C66956"/>
    <w:rsid w:val="00CB0EFF"/>
    <w:rsid w:val="00CB3251"/>
    <w:rsid w:val="00CB3565"/>
    <w:rsid w:val="00CC4DB9"/>
    <w:rsid w:val="00CD22A0"/>
    <w:rsid w:val="00D16985"/>
    <w:rsid w:val="00D20802"/>
    <w:rsid w:val="00D3380F"/>
    <w:rsid w:val="00D409AA"/>
    <w:rsid w:val="00D76D50"/>
    <w:rsid w:val="00D90D52"/>
    <w:rsid w:val="00DC4765"/>
    <w:rsid w:val="00DF57A9"/>
    <w:rsid w:val="00E1307F"/>
    <w:rsid w:val="00E42A7C"/>
    <w:rsid w:val="00E4607B"/>
    <w:rsid w:val="00E52B81"/>
    <w:rsid w:val="00E940BC"/>
    <w:rsid w:val="00ED62DB"/>
    <w:rsid w:val="00F2639A"/>
    <w:rsid w:val="00FF059D"/>
    <w:rsid w:val="0489604A"/>
    <w:rsid w:val="05E76E79"/>
    <w:rsid w:val="06F36B65"/>
    <w:rsid w:val="0719074C"/>
    <w:rsid w:val="08401612"/>
    <w:rsid w:val="0946257C"/>
    <w:rsid w:val="09CA2973"/>
    <w:rsid w:val="0A017415"/>
    <w:rsid w:val="0A4A5B96"/>
    <w:rsid w:val="0D5135CE"/>
    <w:rsid w:val="0E6108BC"/>
    <w:rsid w:val="12A21B41"/>
    <w:rsid w:val="153247C9"/>
    <w:rsid w:val="16420508"/>
    <w:rsid w:val="168A1E2A"/>
    <w:rsid w:val="1838695D"/>
    <w:rsid w:val="19234972"/>
    <w:rsid w:val="19623331"/>
    <w:rsid w:val="1C48601B"/>
    <w:rsid w:val="1D327514"/>
    <w:rsid w:val="1D9252B5"/>
    <w:rsid w:val="1FD330CB"/>
    <w:rsid w:val="21EF5E5D"/>
    <w:rsid w:val="249017C3"/>
    <w:rsid w:val="2550188B"/>
    <w:rsid w:val="27045487"/>
    <w:rsid w:val="27573D09"/>
    <w:rsid w:val="27D51FD9"/>
    <w:rsid w:val="287B5129"/>
    <w:rsid w:val="2AA32719"/>
    <w:rsid w:val="2BBE2B27"/>
    <w:rsid w:val="2C3E5805"/>
    <w:rsid w:val="2D5B5C52"/>
    <w:rsid w:val="31033EC1"/>
    <w:rsid w:val="33912B7A"/>
    <w:rsid w:val="3407312C"/>
    <w:rsid w:val="34CB7EEB"/>
    <w:rsid w:val="35C340E6"/>
    <w:rsid w:val="35D231BE"/>
    <w:rsid w:val="361A5501"/>
    <w:rsid w:val="36F40351"/>
    <w:rsid w:val="381654C9"/>
    <w:rsid w:val="38221F47"/>
    <w:rsid w:val="38E1087C"/>
    <w:rsid w:val="390C4E41"/>
    <w:rsid w:val="3A167ED5"/>
    <w:rsid w:val="3A6E28AB"/>
    <w:rsid w:val="3C3014A3"/>
    <w:rsid w:val="3D50015B"/>
    <w:rsid w:val="3E9F6728"/>
    <w:rsid w:val="3FB65EC8"/>
    <w:rsid w:val="425A6910"/>
    <w:rsid w:val="448222FA"/>
    <w:rsid w:val="44DB77EC"/>
    <w:rsid w:val="460145EB"/>
    <w:rsid w:val="47BC33EA"/>
    <w:rsid w:val="47C67639"/>
    <w:rsid w:val="493F3C09"/>
    <w:rsid w:val="4A045751"/>
    <w:rsid w:val="4A683124"/>
    <w:rsid w:val="4B6218FF"/>
    <w:rsid w:val="4BA03372"/>
    <w:rsid w:val="4CDA6033"/>
    <w:rsid w:val="4E137C6A"/>
    <w:rsid w:val="50CD1DBE"/>
    <w:rsid w:val="524A31D1"/>
    <w:rsid w:val="581C46C0"/>
    <w:rsid w:val="584B344B"/>
    <w:rsid w:val="5B3B6291"/>
    <w:rsid w:val="5C37418F"/>
    <w:rsid w:val="5D7E0AA3"/>
    <w:rsid w:val="5E6E702A"/>
    <w:rsid w:val="5F3E668B"/>
    <w:rsid w:val="611E3747"/>
    <w:rsid w:val="61B0668C"/>
    <w:rsid w:val="61E55007"/>
    <w:rsid w:val="64650616"/>
    <w:rsid w:val="67604B1D"/>
    <w:rsid w:val="677D0252"/>
    <w:rsid w:val="68453AAA"/>
    <w:rsid w:val="691E60D6"/>
    <w:rsid w:val="6B014EBD"/>
    <w:rsid w:val="6B697989"/>
    <w:rsid w:val="6CBF18F0"/>
    <w:rsid w:val="6DED3B21"/>
    <w:rsid w:val="6EB95455"/>
    <w:rsid w:val="72571D70"/>
    <w:rsid w:val="72623D49"/>
    <w:rsid w:val="72884CEB"/>
    <w:rsid w:val="72930754"/>
    <w:rsid w:val="735D6F2D"/>
    <w:rsid w:val="738235C0"/>
    <w:rsid w:val="758B7C8F"/>
    <w:rsid w:val="7CE408F9"/>
    <w:rsid w:val="7F0F2D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qFormat="1" w:uiPriority="99" w:semiHidden="0"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qFormat="1"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7">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Note Heading"/>
    <w:basedOn w:val="1"/>
    <w:next w:val="1"/>
    <w:link w:val="16"/>
    <w:unhideWhenUsed/>
    <w:qFormat/>
    <w:uiPriority w:val="99"/>
    <w:pPr>
      <w:jc w:val="center"/>
    </w:pPr>
    <w:rPr>
      <w:rFonts w:asciiTheme="minorEastAsia" w:hAnsiTheme="minorEastAsia"/>
      <w:sz w:val="22"/>
    </w:rPr>
  </w:style>
  <w:style w:type="paragraph" w:styleId="3">
    <w:name w:val="Closing"/>
    <w:basedOn w:val="1"/>
    <w:link w:val="17"/>
    <w:unhideWhenUsed/>
    <w:qFormat/>
    <w:uiPriority w:val="99"/>
    <w:pPr>
      <w:jc w:val="right"/>
    </w:pPr>
    <w:rPr>
      <w:rFonts w:asciiTheme="minorEastAsia" w:hAnsiTheme="minorEastAsia"/>
      <w:sz w:val="22"/>
    </w:rPr>
  </w:style>
  <w:style w:type="paragraph" w:styleId="4">
    <w:name w:val="Date"/>
    <w:basedOn w:val="1"/>
    <w:next w:val="1"/>
    <w:link w:val="15"/>
    <w:qFormat/>
    <w:uiPriority w:val="0"/>
    <w:rPr>
      <w:rFonts w:ascii="Mincho" w:hAnsi="ＭＳ ゴシック" w:eastAsia="Mincho" w:cs="Times New Roman"/>
      <w:sz w:val="18"/>
      <w:szCs w:val="24"/>
    </w:rPr>
  </w:style>
  <w:style w:type="paragraph" w:styleId="5">
    <w:name w:val="footer"/>
    <w:basedOn w:val="1"/>
    <w:link w:val="14"/>
    <w:unhideWhenUsed/>
    <w:qFormat/>
    <w:uiPriority w:val="99"/>
    <w:pPr>
      <w:tabs>
        <w:tab w:val="center" w:pos="4252"/>
        <w:tab w:val="right" w:pos="8504"/>
      </w:tabs>
      <w:snapToGrid w:val="0"/>
    </w:pPr>
  </w:style>
  <w:style w:type="paragraph" w:styleId="6">
    <w:name w:val="header"/>
    <w:basedOn w:val="1"/>
    <w:link w:val="13"/>
    <w:unhideWhenUsed/>
    <w:qFormat/>
    <w:uiPriority w:val="99"/>
    <w:pPr>
      <w:tabs>
        <w:tab w:val="center" w:pos="4252"/>
        <w:tab w:val="right" w:pos="8504"/>
      </w:tabs>
      <w:snapToGrid w:val="0"/>
    </w:p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styleId="9">
    <w:name w:val="FollowedHyperlink"/>
    <w:basedOn w:val="7"/>
    <w:semiHidden/>
    <w:unhideWhenUsed/>
    <w:qFormat/>
    <w:uiPriority w:val="99"/>
    <w:rPr>
      <w:color w:val="800080"/>
      <w:u w:val="single"/>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12">
    <w:name w:val="List Paragraph"/>
    <w:basedOn w:val="1"/>
    <w:qFormat/>
    <w:uiPriority w:val="34"/>
    <w:pPr>
      <w:ind w:left="840"/>
    </w:pPr>
  </w:style>
  <w:style w:type="character" w:customStyle="1" w:styleId="13">
    <w:name w:val="ヘッダー (文字)"/>
    <w:basedOn w:val="7"/>
    <w:link w:val="6"/>
    <w:qFormat/>
    <w:uiPriority w:val="99"/>
  </w:style>
  <w:style w:type="character" w:customStyle="1" w:styleId="14">
    <w:name w:val="フッター (文字)"/>
    <w:basedOn w:val="7"/>
    <w:link w:val="5"/>
    <w:qFormat/>
    <w:uiPriority w:val="99"/>
  </w:style>
  <w:style w:type="character" w:customStyle="1" w:styleId="15">
    <w:name w:val="日付 (文字)"/>
    <w:basedOn w:val="7"/>
    <w:link w:val="4"/>
    <w:qFormat/>
    <w:uiPriority w:val="0"/>
    <w:rPr>
      <w:rFonts w:ascii="Mincho" w:hAnsi="ＭＳ ゴシック" w:eastAsia="Mincho" w:cs="Times New Roman"/>
      <w:sz w:val="18"/>
      <w:szCs w:val="24"/>
    </w:rPr>
  </w:style>
  <w:style w:type="character" w:customStyle="1" w:styleId="16">
    <w:name w:val="記 (文字)"/>
    <w:basedOn w:val="7"/>
    <w:link w:val="2"/>
    <w:qFormat/>
    <w:uiPriority w:val="99"/>
    <w:rPr>
      <w:rFonts w:asciiTheme="minorEastAsia" w:hAnsiTheme="minorEastAsia"/>
      <w:sz w:val="22"/>
    </w:rPr>
  </w:style>
  <w:style w:type="character" w:customStyle="1" w:styleId="17">
    <w:name w:val="結語 (文字)"/>
    <w:basedOn w:val="7"/>
    <w:link w:val="3"/>
    <w:qFormat/>
    <w:uiPriority w:val="99"/>
    <w:rPr>
      <w:rFonts w:asciiTheme="minorEastAsia" w:hAnsiTheme="minorEastAsia"/>
      <w:sz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D81D67-0A9A-47DC-8F98-B7578EDE1DA4}">
  <ds:schemaRefs/>
</ds:datastoreItem>
</file>

<file path=docProps/app.xml><?xml version="1.0" encoding="utf-8"?>
<Properties xmlns="http://schemas.openxmlformats.org/officeDocument/2006/extended-properties" xmlns:vt="http://schemas.openxmlformats.org/officeDocument/2006/docPropsVTypes">
  <Template>Normal</Template>
  <Pages>1</Pages>
  <Words>82</Words>
  <Characters>471</Characters>
  <Lines>3</Lines>
  <Paragraphs>1</Paragraphs>
  <TotalTime>18</TotalTime>
  <ScaleCrop>false</ScaleCrop>
  <LinksUpToDate>false</LinksUpToDate>
  <CharactersWithSpaces>552</CharactersWithSpaces>
  <Application>WPS Office_11.8.2.8498_F1E327BC-269C-435d-A152-05C5408002CA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2020-09-08T05:33:00Z</dcterms:created>
  <dc:creator>広島県</dc:creator>
  <cp:lastModifiedBy>user</cp:lastModifiedBy>
  <cp:lastPrinted>2022-10-19T02:28:00Z</cp:lastPrinted>
  <dcterms:modified xsi:type="dcterms:W3CDTF">2023-09-18T02:25:30Z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